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right="37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SCUOLA DELL’INFANZIA - SCUOLA PRIMARIA - SCUOLA SECONDARIA </w:t>
      </w:r>
      <w:proofErr w:type="spellStart"/>
      <w:r>
        <w:rPr>
          <w:color w:val="000000"/>
          <w:sz w:val="16"/>
          <w:szCs w:val="16"/>
        </w:rPr>
        <w:t>DI</w:t>
      </w:r>
      <w:proofErr w:type="spellEnd"/>
      <w:r>
        <w:rPr>
          <w:color w:val="000000"/>
          <w:sz w:val="16"/>
          <w:szCs w:val="16"/>
        </w:rPr>
        <w:t xml:space="preserve"> PRIMO GRADO </w:t>
      </w:r>
      <w:r>
        <w:rPr>
          <w:noProof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-48331</wp:posOffset>
            </wp:positionV>
            <wp:extent cx="1961769" cy="872871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769" cy="872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LICEO SCIENTIFICO “Giovanni Paolo I”- IST. TECNICO “</w:t>
      </w:r>
      <w:proofErr w:type="spellStart"/>
      <w:r>
        <w:rPr>
          <w:color w:val="000000"/>
          <w:sz w:val="16"/>
          <w:szCs w:val="16"/>
        </w:rPr>
        <w:t>L.Marinelli</w:t>
      </w:r>
      <w:proofErr w:type="spellEnd"/>
      <w:r>
        <w:rPr>
          <w:color w:val="000000"/>
          <w:sz w:val="16"/>
          <w:szCs w:val="16"/>
        </w:rPr>
        <w:t xml:space="preserve">” IPSEOA-“San Francesco Caracciolo”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Via Salvo D’Acquisto snc – AGNONE (IS) – Tel.: 08651998311 – C.M.: ISIC829002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"/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email</w:t>
      </w:r>
      <w:proofErr w:type="spellEnd"/>
      <w:r>
        <w:rPr>
          <w:color w:val="000000"/>
          <w:sz w:val="16"/>
          <w:szCs w:val="16"/>
        </w:rPr>
        <w:t xml:space="preserve">: isic829002@istruzione.it – isic829002@pec.istruzione.it – sito web: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www.icdagnillo.edu.it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34"/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C.F.: 80003030949 – Cod. Fatturazione UFA66I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6" w:line="240" w:lineRule="auto"/>
        <w:ind w:right="32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dell’Omnicomprensivo “G.N. D’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Agnillo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AGNONE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5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Oggetto: Richiesta assemblea di classe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classe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………………………….Sez.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Liceo Scientifico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 Tecnico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 Alberghiero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CHIEDE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79" w:right="959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mezzo dei suoi rappresentanti, di poter svolgere l’assemblea mensile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giorno……………………………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L’ordine del giorno è il seguente: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577" w:right="866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1……………………………………………………………………………………………..  2……………………………………………………………………………………………..  3……………………………………………………………………………………………..  4……………………………………………………………………………………………..  5……………………………………………………………………………………………..  6……………………………………………………………………………………………..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1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 dei rappr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esentanti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8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1………………………………..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8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2………………………………..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dei docenti coinvolti nelle ore richieste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575" w:right="1612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ore………………alle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ore………………Prof……………………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Dalle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ore………………alle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ore………………Prof………………………………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Firma del Professore coordinatore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Agnone,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lì………………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Si autorizza l’assemblea di classe nel giorno e nelle ore sopra citate.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right="23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DIRIGENTE SCOLASTICO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Dott.ssa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Tonina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Camperchioli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3316B" w:rsidRDefault="00330C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26" w:line="231" w:lineRule="auto"/>
        <w:ind w:left="730" w:right="892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La richiesta di assemblea dovrà essere consegnata </w:t>
      </w:r>
      <w:r>
        <w:rPr>
          <w:rFonts w:ascii="Times New Roman" w:eastAsia="Times New Roman" w:hAnsi="Times New Roman" w:cs="Times New Roman"/>
          <w:sz w:val="19"/>
          <w:szCs w:val="19"/>
        </w:rPr>
        <w:t>a mano al C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oordinatore di plesso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almeno cinque giorni prima della data  di svolgimento. </w:t>
      </w:r>
    </w:p>
    <w:sectPr w:rsidR="00A3316B" w:rsidSect="00A3316B">
      <w:pgSz w:w="11900" w:h="16820"/>
      <w:pgMar w:top="1017" w:right="351" w:bottom="1365" w:left="40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characterSpacingControl w:val="doNotCompress"/>
  <w:compat/>
  <w:rsids>
    <w:rsidRoot w:val="00A3316B"/>
    <w:rsid w:val="00330C93"/>
    <w:rsid w:val="00A3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331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331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331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331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3316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331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3316B"/>
  </w:style>
  <w:style w:type="table" w:customStyle="1" w:styleId="TableNormal">
    <w:name w:val="Table Normal"/>
    <w:rsid w:val="00A33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3316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331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2022-11-24T12:39:00Z</dcterms:created>
  <dcterms:modified xsi:type="dcterms:W3CDTF">2022-11-24T12:39:00Z</dcterms:modified>
</cp:coreProperties>
</file>